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3A6" w:rsidRDefault="004D63A6" w:rsidP="004D63A6">
      <w:pPr>
        <w:spacing w:line="360" w:lineRule="atLeast"/>
        <w:textAlignment w:val="baseline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Ответы на тесты</w:t>
      </w:r>
    </w:p>
    <w:tbl>
      <w:tblPr>
        <w:tblW w:w="0" w:type="auto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1587"/>
        <w:gridCol w:w="1587"/>
        <w:gridCol w:w="1587"/>
        <w:gridCol w:w="1587"/>
        <w:gridCol w:w="1587"/>
      </w:tblGrid>
      <w:tr w:rsidR="004D63A6" w:rsidTr="004D63A6">
        <w:tc>
          <w:tcPr>
            <w:tcW w:w="1650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1F1F1"/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Тестовое задание</w:t>
            </w:r>
          </w:p>
        </w:tc>
        <w:tc>
          <w:tcPr>
            <w:tcW w:w="1587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1</w:t>
            </w:r>
          </w:p>
        </w:tc>
        <w:tc>
          <w:tcPr>
            <w:tcW w:w="1587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2</w:t>
            </w:r>
          </w:p>
        </w:tc>
        <w:tc>
          <w:tcPr>
            <w:tcW w:w="1587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3</w:t>
            </w:r>
          </w:p>
        </w:tc>
        <w:tc>
          <w:tcPr>
            <w:tcW w:w="1587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4</w:t>
            </w:r>
          </w:p>
        </w:tc>
        <w:tc>
          <w:tcPr>
            <w:tcW w:w="1587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5</w:t>
            </w:r>
          </w:p>
        </w:tc>
      </w:tr>
      <w:tr w:rsidR="004D63A6" w:rsidTr="004D63A6">
        <w:tc>
          <w:tcPr>
            <w:tcW w:w="1650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1F1F1"/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Ответ</w:t>
            </w:r>
          </w:p>
        </w:tc>
        <w:tc>
          <w:tcPr>
            <w:tcW w:w="1587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587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1587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1587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587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</w:tr>
    </w:tbl>
    <w:p w:rsidR="004D63A6" w:rsidRDefault="004D63A6" w:rsidP="004D63A6">
      <w:pPr>
        <w:spacing w:line="360" w:lineRule="atLeast"/>
        <w:textAlignment w:val="baseline"/>
        <w:rPr>
          <w:rFonts w:ascii="Times New Roman" w:eastAsia="Times New Roman" w:hAnsi="Times New Roman" w:cs="Times New Roman"/>
          <w:vanish/>
          <w:color w:val="333333"/>
        </w:rPr>
      </w:pPr>
    </w:p>
    <w:tbl>
      <w:tblPr>
        <w:tblW w:w="0" w:type="auto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9"/>
        <w:gridCol w:w="1561"/>
        <w:gridCol w:w="1561"/>
        <w:gridCol w:w="1561"/>
        <w:gridCol w:w="1561"/>
        <w:gridCol w:w="1692"/>
      </w:tblGrid>
      <w:tr w:rsidR="004D63A6" w:rsidTr="004D63A6">
        <w:tc>
          <w:tcPr>
            <w:tcW w:w="1649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1F1F1"/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Тестовое задание</w:t>
            </w:r>
          </w:p>
        </w:tc>
        <w:tc>
          <w:tcPr>
            <w:tcW w:w="1561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6</w:t>
            </w:r>
          </w:p>
        </w:tc>
        <w:tc>
          <w:tcPr>
            <w:tcW w:w="1561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7</w:t>
            </w:r>
          </w:p>
        </w:tc>
        <w:tc>
          <w:tcPr>
            <w:tcW w:w="1561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8</w:t>
            </w:r>
          </w:p>
        </w:tc>
        <w:tc>
          <w:tcPr>
            <w:tcW w:w="1561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9</w:t>
            </w:r>
          </w:p>
        </w:tc>
        <w:tc>
          <w:tcPr>
            <w:tcW w:w="1692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10</w:t>
            </w:r>
          </w:p>
        </w:tc>
      </w:tr>
      <w:tr w:rsidR="004D63A6" w:rsidTr="004D63A6">
        <w:tc>
          <w:tcPr>
            <w:tcW w:w="1649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1F1F1"/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Ответ</w:t>
            </w:r>
          </w:p>
        </w:tc>
        <w:tc>
          <w:tcPr>
            <w:tcW w:w="1561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561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561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1561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1692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  <w:hideMark/>
          </w:tcPr>
          <w:p w:rsidR="004D63A6" w:rsidRDefault="004D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</w:tc>
      </w:tr>
    </w:tbl>
    <w:p w:rsidR="004D63A6" w:rsidRDefault="004D63A6" w:rsidP="004D63A6">
      <w:pPr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Ответы на открытие вопросы</w:t>
      </w:r>
    </w:p>
    <w:p w:rsidR="004D63A6" w:rsidRDefault="004D63A6" w:rsidP="004D63A6">
      <w:pPr>
        <w:spacing w:line="360" w:lineRule="atLeast"/>
        <w:textAlignment w:val="baseline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99"/>
        </w:rPr>
        <w:t>1.</w:t>
      </w:r>
      <w:r>
        <w:rPr>
          <w:rFonts w:ascii="Times New Roman" w:eastAsia="Times New Roman" w:hAnsi="Times New Roman" w:cs="Times New Roman"/>
          <w:color w:val="333333"/>
        </w:rPr>
        <w:t>Разница в географической долготе между крайними точками Африки составляет 68°. Учитывая, что каждые 15° разницы долготы — это 1 час, то, разделив 68 на 15, получаем 4 часа 32 минуты. Возможно и вычисление, где 1° долготы — это 4 минуты разницы во времени, т.е. (68° х 4)/60 мин.в 1 часе = 4 часа 32 минуты.</w:t>
      </w:r>
      <w:r>
        <w:rPr>
          <w:rFonts w:ascii="Times New Roman" w:eastAsia="Times New Roman" w:hAnsi="Times New Roman" w:cs="Times New Roman"/>
          <w:color w:val="333333"/>
        </w:rPr>
        <w:br/>
      </w:r>
      <w:r>
        <w:rPr>
          <w:rFonts w:ascii="Times New Roman" w:eastAsia="Times New Roman" w:hAnsi="Times New Roman" w:cs="Times New Roman"/>
          <w:color w:val="333399"/>
        </w:rPr>
        <w:t>2.</w:t>
      </w:r>
      <w:r>
        <w:rPr>
          <w:rFonts w:ascii="Times New Roman" w:eastAsia="Times New Roman" w:hAnsi="Times New Roman" w:cs="Times New Roman"/>
          <w:color w:val="333333"/>
        </w:rPr>
        <w:t>Старение нации наблюдается в областях Центральной России в широком географическом понимании этого слова (Брянская, Владимирская, Ивановская, Смоленская, Ленинградская, Ярославская, Кировская, Нижегородская). Связан он, прежде всего, с отрицательным естественным приростом (–13…–11‰) и оттоком трудоспособного населения в столичные регионы.</w:t>
      </w:r>
      <w:r>
        <w:rPr>
          <w:rFonts w:ascii="Times New Roman" w:eastAsia="Times New Roman" w:hAnsi="Times New Roman" w:cs="Times New Roman"/>
          <w:color w:val="333333"/>
        </w:rPr>
        <w:br/>
        <w:t>3Город — Бразилиа,</w:t>
      </w:r>
      <w:r>
        <w:rPr>
          <w:rFonts w:ascii="Times New Roman" w:eastAsia="Times New Roman" w:hAnsi="Times New Roman" w:cs="Times New Roman"/>
          <w:color w:val="333333"/>
        </w:rPr>
        <w:br/>
        <w:t>в «фюзеляже» — находятся административные и общественные здания,</w:t>
      </w:r>
      <w:r>
        <w:rPr>
          <w:rFonts w:ascii="Times New Roman" w:eastAsia="Times New Roman" w:hAnsi="Times New Roman" w:cs="Times New Roman"/>
          <w:color w:val="333333"/>
        </w:rPr>
        <w:br/>
        <w:t>в «крыльях» — жилые кварталы,</w:t>
      </w:r>
      <w:r>
        <w:rPr>
          <w:rFonts w:ascii="Times New Roman" w:eastAsia="Times New Roman" w:hAnsi="Times New Roman" w:cs="Times New Roman"/>
          <w:color w:val="333333"/>
        </w:rPr>
        <w:br/>
        <w:t>в «пилотской кабине» — дворцы президента, национального конгресса и правосудия</w:t>
      </w:r>
      <w:r>
        <w:rPr>
          <w:rFonts w:ascii="Times New Roman" w:eastAsia="Times New Roman" w:hAnsi="Times New Roman" w:cs="Times New Roman"/>
          <w:color w:val="333333"/>
        </w:rPr>
        <w:br/>
        <w:t>4Исландия.</w:t>
      </w:r>
    </w:p>
    <w:p w:rsidR="004D63A6" w:rsidRDefault="004D63A6" w:rsidP="004D63A6">
      <w:pPr>
        <w:spacing w:line="360" w:lineRule="atLeast"/>
        <w:textAlignment w:val="baseline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>5</w:t>
      </w:r>
      <w:r>
        <w:rPr>
          <w:rFonts w:ascii="Times New Roman" w:eastAsia="Times New Roman" w:hAnsi="Times New Roman" w:cs="Times New Roman"/>
          <w:color w:val="333399"/>
        </w:rPr>
        <w:t>:</w:t>
      </w:r>
      <w:r>
        <w:rPr>
          <w:rFonts w:ascii="Times New Roman" w:eastAsia="Times New Roman" w:hAnsi="Times New Roman" w:cs="Times New Roman"/>
          <w:color w:val="333333"/>
        </w:rPr>
        <w:t>Страна — Эстония, город — Тарту.</w:t>
      </w:r>
    </w:p>
    <w:p w:rsidR="004D63A6" w:rsidRDefault="004D63A6" w:rsidP="004D63A6">
      <w:pPr>
        <w:rPr>
          <w:rFonts w:ascii="Times New Roman" w:hAnsi="Times New Roman" w:cs="Times New Roman"/>
        </w:rPr>
      </w:pPr>
    </w:p>
    <w:p w:rsidR="00CF70FE" w:rsidRDefault="00CF70FE">
      <w:bookmarkStart w:id="0" w:name="_GoBack"/>
      <w:bookmarkEnd w:id="0"/>
    </w:p>
    <w:sectPr w:rsidR="00CF7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42"/>
    <w:rsid w:val="004D63A6"/>
    <w:rsid w:val="00556542"/>
    <w:rsid w:val="00CF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813D1F-7323-40AF-88D8-AD41403AE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3A6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3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2016-09-22T12:21:00Z</dcterms:created>
  <dcterms:modified xsi:type="dcterms:W3CDTF">2016-09-22T12:21:00Z</dcterms:modified>
</cp:coreProperties>
</file>